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pPr>
        <w:spacing w:line="360" w:lineRule="auto"/>
        <w:jc w:val="center"/>
        <w:rPr>
          <w:rFonts w:hint="eastAsia" w:ascii="Times New Roman" w:hAnsi="Times New Roman" w:eastAsia="方正小标宋_GBK" w:cs="Times New Roman"/>
          <w:spacing w:val="20"/>
          <w:sz w:val="36"/>
          <w:szCs w:val="36"/>
          <w:lang w:eastAsia="zh-CN"/>
        </w:rPr>
      </w:pPr>
      <w:r>
        <w:rPr>
          <w:rFonts w:ascii="Times New Roman" w:hAnsi="Times New Roman" w:eastAsia="方正小标宋_GBK" w:cs="Times New Roman"/>
          <w:spacing w:val="20"/>
          <w:sz w:val="36"/>
          <w:szCs w:val="36"/>
        </w:rPr>
        <w:t>参展申请表</w:t>
      </w:r>
    </w:p>
    <w:tbl>
      <w:tblPr>
        <w:tblStyle w:val="7"/>
        <w:tblW w:w="100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324"/>
        <w:gridCol w:w="720"/>
        <w:gridCol w:w="217"/>
        <w:gridCol w:w="1530"/>
        <w:gridCol w:w="621"/>
        <w:gridCol w:w="107"/>
        <w:gridCol w:w="1919"/>
        <w:gridCol w:w="1045"/>
        <w:gridCol w:w="501"/>
        <w:gridCol w:w="720"/>
        <w:gridCol w:w="11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232" w:type="dxa"/>
            <w:gridSpan w:val="3"/>
            <w:tcBorders>
              <w:top w:val="single" w:color="auto" w:sz="12" w:space="0"/>
              <w:left w:val="single" w:color="auto" w:sz="12" w:space="0"/>
            </w:tcBorders>
            <w:vAlign w:val="center"/>
          </w:tcPr>
          <w:p>
            <w:pPr>
              <w:spacing w:line="320" w:lineRule="exact"/>
              <w:jc w:val="left"/>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b/>
                <w:sz w:val="24"/>
                <w:lang w:val="en-US" w:eastAsia="zh-CN"/>
              </w:rPr>
              <w:t>报名展会</w:t>
            </w:r>
          </w:p>
        </w:tc>
        <w:tc>
          <w:tcPr>
            <w:tcW w:w="7815" w:type="dxa"/>
            <w:gridSpan w:val="9"/>
            <w:tcBorders>
              <w:top w:val="single" w:color="auto" w:sz="12" w:space="0"/>
              <w:right w:val="single" w:color="auto" w:sz="12" w:space="0"/>
            </w:tcBorders>
            <w:vAlign w:val="center"/>
          </w:tcPr>
          <w:p>
            <w:pPr>
              <w:wordWrap/>
              <w:spacing w:line="32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澳大利亚中国纺织服装服饰展（墨尔本）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5" w:hRule="atLeast"/>
          <w:jc w:val="center"/>
        </w:trPr>
        <w:tc>
          <w:tcPr>
            <w:tcW w:w="2232" w:type="dxa"/>
            <w:gridSpan w:val="3"/>
            <w:tcBorders>
              <w:top w:val="single" w:color="auto" w:sz="12" w:space="0"/>
              <w:left w:val="single" w:color="auto" w:sz="12" w:space="0"/>
            </w:tcBorders>
            <w:vAlign w:val="center"/>
          </w:tcPr>
          <w:p>
            <w:pPr>
              <w:spacing w:line="320" w:lineRule="exact"/>
              <w:jc w:val="left"/>
              <w:rPr>
                <w:rFonts w:ascii="Times New Roman" w:hAnsi="Times New Roman" w:eastAsia="仿宋_GB2312" w:cs="Times New Roman"/>
                <w:b/>
                <w:sz w:val="24"/>
              </w:rPr>
            </w:pPr>
            <w:r>
              <w:rPr>
                <w:rFonts w:ascii="Times New Roman" w:hAnsi="Times New Roman" w:eastAsia="仿宋_GB2312" w:cs="Times New Roman"/>
                <w:b/>
                <w:sz w:val="24"/>
              </w:rPr>
              <w:t>公司中文名称</w:t>
            </w:r>
          </w:p>
          <w:p>
            <w:pPr>
              <w:spacing w:line="320" w:lineRule="exact"/>
              <w:jc w:val="left"/>
              <w:rPr>
                <w:rFonts w:ascii="Times New Roman" w:hAnsi="Times New Roman" w:eastAsia="仿宋_GB2312" w:cs="Times New Roman"/>
                <w:b/>
                <w:sz w:val="24"/>
              </w:rPr>
            </w:pPr>
            <w:r>
              <w:rPr>
                <w:rFonts w:ascii="Times New Roman" w:hAnsi="Times New Roman" w:eastAsia="仿宋_GB2312" w:cs="Times New Roman"/>
                <w:szCs w:val="21"/>
              </w:rPr>
              <w:t>（默认为发票抬头）</w:t>
            </w:r>
          </w:p>
        </w:tc>
        <w:tc>
          <w:tcPr>
            <w:tcW w:w="7815" w:type="dxa"/>
            <w:gridSpan w:val="9"/>
            <w:tcBorders>
              <w:top w:val="single" w:color="auto" w:sz="12" w:space="0"/>
              <w:right w:val="single" w:color="auto" w:sz="12" w:space="0"/>
            </w:tcBorders>
            <w:vAlign w:val="center"/>
          </w:tcPr>
          <w:p>
            <w:pPr>
              <w:spacing w:line="3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p>
          <w:p>
            <w:pPr>
              <w:spacing w:line="320" w:lineRule="exact"/>
              <w:jc w:val="right"/>
              <w:rPr>
                <w:rFonts w:ascii="Times New Roman" w:hAnsi="Times New Roman" w:eastAsia="仿宋_GB2312" w:cs="Times New Roman"/>
                <w:sz w:val="24"/>
              </w:rPr>
            </w:pPr>
            <w:r>
              <w:rPr>
                <w:rFonts w:ascii="Times New Roman" w:hAnsi="Times New Roman" w:eastAsia="仿宋_GB2312" w:cs="Times New Roman"/>
                <w:sz w:val="24"/>
              </w:rPr>
              <w:t>（请在此处加盖公司公章）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9" w:hRule="atLeast"/>
          <w:jc w:val="center"/>
        </w:trPr>
        <w:tc>
          <w:tcPr>
            <w:tcW w:w="2232" w:type="dxa"/>
            <w:gridSpan w:val="3"/>
            <w:tcBorders>
              <w:left w:val="single" w:color="auto" w:sz="12" w:space="0"/>
            </w:tcBorders>
            <w:vAlign w:val="center"/>
          </w:tcPr>
          <w:p>
            <w:pPr>
              <w:widowControl/>
              <w:rPr>
                <w:rFonts w:ascii="Times New Roman" w:hAnsi="Times New Roman" w:eastAsia="仿宋_GB2312" w:cs="Times New Roman"/>
                <w:b/>
                <w:sz w:val="24"/>
              </w:rPr>
            </w:pPr>
            <w:r>
              <w:rPr>
                <w:rFonts w:ascii="Times New Roman" w:hAnsi="Times New Roman" w:eastAsia="仿宋_GB2312" w:cs="Times New Roman"/>
                <w:b/>
                <w:sz w:val="24"/>
              </w:rPr>
              <w:t>公司英文名称</w:t>
            </w:r>
          </w:p>
          <w:p>
            <w:pPr>
              <w:widowControl/>
              <w:ind w:left="210" w:hanging="210" w:hangingChars="100"/>
              <w:jc w:val="left"/>
              <w:rPr>
                <w:rFonts w:ascii="Times New Roman" w:hAnsi="Times New Roman" w:eastAsia="仿宋_GB2312" w:cs="Times New Roman"/>
                <w:szCs w:val="21"/>
              </w:rPr>
            </w:pPr>
          </w:p>
        </w:tc>
        <w:tc>
          <w:tcPr>
            <w:tcW w:w="7815" w:type="dxa"/>
            <w:gridSpan w:val="9"/>
            <w:tcBorders>
              <w:right w:val="single" w:color="auto" w:sz="12" w:space="0"/>
            </w:tcBorders>
            <w:vAlign w:val="center"/>
          </w:tcPr>
          <w:p>
            <w:pPr>
              <w:spacing w:line="32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2" w:hRule="atLeast"/>
          <w:jc w:val="center"/>
        </w:trPr>
        <w:tc>
          <w:tcPr>
            <w:tcW w:w="2232" w:type="dxa"/>
            <w:gridSpan w:val="3"/>
            <w:tcBorders>
              <w:left w:val="single" w:color="auto" w:sz="12" w:space="0"/>
            </w:tcBorders>
            <w:vAlign w:val="center"/>
          </w:tcPr>
          <w:p>
            <w:pPr>
              <w:widowControl/>
              <w:rPr>
                <w:rFonts w:ascii="Times New Roman" w:hAnsi="Times New Roman" w:eastAsia="仿宋_GB2312" w:cs="Times New Roman"/>
                <w:szCs w:val="21"/>
              </w:rPr>
            </w:pPr>
            <w:r>
              <w:rPr>
                <w:rFonts w:ascii="Times New Roman" w:hAnsi="Times New Roman" w:eastAsia="仿宋_GB2312" w:cs="Times New Roman"/>
                <w:b/>
                <w:bCs/>
                <w:sz w:val="24"/>
              </w:rPr>
              <w:t>纳税人识别号</w:t>
            </w:r>
            <w:r>
              <w:rPr>
                <w:rFonts w:ascii="Times New Roman" w:hAnsi="Times New Roman" w:eastAsia="仿宋_GB2312" w:cs="Times New Roman"/>
                <w:szCs w:val="21"/>
              </w:rPr>
              <w:br w:type="textWrapping"/>
            </w:r>
            <w:r>
              <w:rPr>
                <w:rFonts w:ascii="Times New Roman" w:hAnsi="Times New Roman" w:eastAsia="仿宋_GB2312" w:cs="Times New Roman"/>
                <w:szCs w:val="21"/>
              </w:rPr>
              <w:t>（开具发票用）</w:t>
            </w:r>
          </w:p>
        </w:tc>
        <w:tc>
          <w:tcPr>
            <w:tcW w:w="7815" w:type="dxa"/>
            <w:gridSpan w:val="9"/>
            <w:tcBorders>
              <w:right w:val="single" w:color="auto" w:sz="12" w:space="0"/>
            </w:tcBorders>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atLeast"/>
          <w:jc w:val="center"/>
        </w:trPr>
        <w:tc>
          <w:tcPr>
            <w:tcW w:w="2232" w:type="dxa"/>
            <w:gridSpan w:val="3"/>
            <w:tcBorders>
              <w:left w:val="single" w:color="auto" w:sz="12" w:space="0"/>
            </w:tcBorders>
            <w:vAlign w:val="center"/>
          </w:tcPr>
          <w:p>
            <w:pPr>
              <w:widowControl/>
              <w:rPr>
                <w:rFonts w:ascii="Times New Roman" w:hAnsi="Times New Roman" w:eastAsia="仿宋_GB2312" w:cs="Times New Roman"/>
                <w:b/>
                <w:sz w:val="24"/>
              </w:rPr>
            </w:pPr>
            <w:r>
              <w:rPr>
                <w:rFonts w:ascii="Times New Roman" w:hAnsi="Times New Roman" w:eastAsia="仿宋_GB2312" w:cs="Times New Roman"/>
                <w:b/>
                <w:sz w:val="24"/>
              </w:rPr>
              <w:t>申请展位要求</w:t>
            </w:r>
          </w:p>
        </w:tc>
        <w:tc>
          <w:tcPr>
            <w:tcW w:w="7815" w:type="dxa"/>
            <w:gridSpan w:val="9"/>
            <w:tcBorders>
              <w:right w:val="single" w:color="auto" w:sz="12" w:space="0"/>
            </w:tcBorders>
            <w:vAlign w:val="center"/>
          </w:tcPr>
          <w:p>
            <w:pPr>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 xml:space="preserve"> 申请 </w:t>
            </w:r>
            <w:r>
              <w:rPr>
                <w:rFonts w:ascii="Times New Roman" w:hAnsi="Times New Roman" w:eastAsia="仿宋_GB2312" w:cs="Times New Roman"/>
                <w:sz w:val="24"/>
                <w:highlight w:val="none"/>
              </w:rPr>
              <w:t xml:space="preserve">□服装区 </w:t>
            </w: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w:t>
            </w:r>
            <w:r>
              <w:rPr>
                <w:rFonts w:hint="eastAsia" w:ascii="Times New Roman" w:hAnsi="Times New Roman" w:eastAsia="仿宋_GB2312" w:cs="Times New Roman"/>
                <w:sz w:val="24"/>
                <w:highlight w:val="none"/>
                <w:lang w:val="en-US" w:eastAsia="zh-CN"/>
              </w:rPr>
              <w:t>鞋</w:t>
            </w:r>
            <w:r>
              <w:rPr>
                <w:rFonts w:ascii="Times New Roman" w:hAnsi="Times New Roman" w:eastAsia="仿宋_GB2312" w:cs="Times New Roman"/>
                <w:sz w:val="24"/>
                <w:highlight w:val="none"/>
              </w:rPr>
              <w:t>区</w:t>
            </w: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 xml:space="preserve"> </w:t>
            </w:r>
            <w:r>
              <w:rPr>
                <w:rFonts w:ascii="Times New Roman" w:hAnsi="Times New Roman" w:eastAsia="仿宋_GB2312" w:cs="Times New Roman"/>
                <w:sz w:val="24"/>
              </w:rPr>
              <w:t xml:space="preserve">9平米标摊 </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jc w:val="center"/>
        </w:trPr>
        <w:tc>
          <w:tcPr>
            <w:tcW w:w="2232" w:type="dxa"/>
            <w:gridSpan w:val="3"/>
            <w:tcBorders>
              <w:left w:val="single" w:color="auto" w:sz="12" w:space="0"/>
            </w:tcBorders>
            <w:vAlign w:val="center"/>
          </w:tcPr>
          <w:p>
            <w:pPr>
              <w:spacing w:line="320" w:lineRule="exact"/>
              <w:rPr>
                <w:rFonts w:ascii="Times New Roman" w:hAnsi="Times New Roman" w:eastAsia="仿宋_GB2312" w:cs="Times New Roman"/>
                <w:b/>
                <w:sz w:val="24"/>
              </w:rPr>
            </w:pPr>
            <w:r>
              <w:rPr>
                <w:rFonts w:ascii="Times New Roman" w:hAnsi="Times New Roman" w:eastAsia="仿宋_GB2312" w:cs="Times New Roman"/>
                <w:b/>
                <w:sz w:val="24"/>
              </w:rPr>
              <w:t>澳洲市场年营业额</w:t>
            </w:r>
          </w:p>
        </w:tc>
        <w:tc>
          <w:tcPr>
            <w:tcW w:w="2368" w:type="dxa"/>
            <w:gridSpan w:val="3"/>
            <w:vAlign w:val="center"/>
          </w:tcPr>
          <w:p>
            <w:pPr>
              <w:spacing w:line="320" w:lineRule="exact"/>
              <w:jc w:val="center"/>
              <w:rPr>
                <w:rFonts w:ascii="Times New Roman" w:hAnsi="Times New Roman" w:eastAsia="仿宋_GB2312" w:cs="Times New Roman"/>
                <w:bCs/>
                <w:sz w:val="24"/>
              </w:rPr>
            </w:pPr>
            <w:r>
              <w:rPr>
                <w:rFonts w:ascii="Times New Roman" w:hAnsi="Times New Roman" w:eastAsia="仿宋_GB2312" w:cs="Times New Roman"/>
                <w:bCs/>
                <w:sz w:val="24"/>
                <w:u w:val="single"/>
              </w:rPr>
              <w:t xml:space="preserve">       </w:t>
            </w:r>
            <w:r>
              <w:rPr>
                <w:rFonts w:ascii="Times New Roman" w:hAnsi="Times New Roman" w:eastAsia="仿宋_GB2312" w:cs="Times New Roman"/>
                <w:bCs/>
                <w:sz w:val="24"/>
              </w:rPr>
              <w:t>万美元</w:t>
            </w:r>
          </w:p>
        </w:tc>
        <w:tc>
          <w:tcPr>
            <w:tcW w:w="5447" w:type="dxa"/>
            <w:gridSpan w:val="6"/>
            <w:tcBorders>
              <w:right w:val="single" w:color="auto" w:sz="12" w:space="0"/>
            </w:tcBorders>
            <w:vAlign w:val="center"/>
          </w:tcPr>
          <w:p>
            <w:pPr>
              <w:spacing w:line="320" w:lineRule="exact"/>
              <w:rPr>
                <w:rFonts w:ascii="Times New Roman" w:hAnsi="Times New Roman" w:eastAsia="仿宋_GB2312" w:cs="Times New Roman"/>
                <w:bCs/>
                <w:sz w:val="24"/>
              </w:rPr>
            </w:pPr>
            <w:r>
              <w:rPr>
                <w:rFonts w:ascii="Times New Roman" w:hAnsi="Times New Roman" w:eastAsia="仿宋_GB2312" w:cs="Times New Roman"/>
                <w:bCs/>
                <w:sz w:val="24"/>
              </w:rPr>
              <w:t xml:space="preserve">是否为首次参展  </w:t>
            </w:r>
            <w:r>
              <w:rPr>
                <w:rFonts w:ascii="Times New Roman" w:hAnsi="Times New Roman" w:eastAsia="仿宋_GB2312" w:cs="Times New Roman"/>
                <w:sz w:val="24"/>
              </w:rPr>
              <w:t>□</w:t>
            </w:r>
            <w:r>
              <w:rPr>
                <w:rFonts w:ascii="Times New Roman" w:hAnsi="Times New Roman" w:eastAsia="仿宋_GB2312" w:cs="Times New Roman"/>
                <w:bCs/>
                <w:sz w:val="24"/>
              </w:rPr>
              <w:t xml:space="preserve">是   </w:t>
            </w:r>
            <w:r>
              <w:rPr>
                <w:rFonts w:ascii="Times New Roman" w:hAnsi="Times New Roman" w:eastAsia="仿宋_GB2312" w:cs="Times New Roman"/>
                <w:sz w:val="24"/>
              </w:rPr>
              <w:t>□</w:t>
            </w:r>
            <w:r>
              <w:rPr>
                <w:rFonts w:ascii="Times New Roman" w:hAnsi="Times New Roman" w:eastAsia="仿宋_GB2312" w:cs="Times New Roman"/>
                <w:bCs/>
                <w:sz w:val="24"/>
              </w:rPr>
              <w:t>否 第</w:t>
            </w:r>
            <w:r>
              <w:rPr>
                <w:rFonts w:ascii="Times New Roman" w:hAnsi="Times New Roman" w:eastAsia="仿宋_GB2312" w:cs="Times New Roman"/>
                <w:bCs/>
                <w:sz w:val="24"/>
                <w:u w:val="single"/>
              </w:rPr>
              <w:t xml:space="preserve">     </w:t>
            </w:r>
            <w:r>
              <w:rPr>
                <w:rFonts w:ascii="Times New Roman" w:hAnsi="Times New Roman" w:eastAsia="仿宋_GB2312" w:cs="Times New Roman"/>
                <w:bCs/>
                <w:sz w:val="24"/>
              </w:rPr>
              <w:t>次参加澳展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jc w:val="center"/>
        </w:trPr>
        <w:tc>
          <w:tcPr>
            <w:tcW w:w="2232" w:type="dxa"/>
            <w:gridSpan w:val="3"/>
            <w:tcBorders>
              <w:left w:val="single" w:color="auto" w:sz="12" w:space="0"/>
            </w:tcBorders>
            <w:vAlign w:val="center"/>
          </w:tcPr>
          <w:p>
            <w:pPr>
              <w:spacing w:line="320" w:lineRule="exact"/>
              <w:rPr>
                <w:rFonts w:ascii="Times New Roman" w:hAnsi="Times New Roman" w:eastAsia="仿宋_GB2312" w:cs="Times New Roman"/>
                <w:b/>
                <w:sz w:val="24"/>
              </w:rPr>
            </w:pPr>
            <w:r>
              <w:rPr>
                <w:rFonts w:ascii="Times New Roman" w:hAnsi="Times New Roman" w:eastAsia="仿宋_GB2312" w:cs="Times New Roman"/>
                <w:b/>
                <w:sz w:val="24"/>
              </w:rPr>
              <w:t>中文地址</w:t>
            </w:r>
            <w:r>
              <w:rPr>
                <w:rFonts w:ascii="Times New Roman" w:hAnsi="Times New Roman" w:eastAsia="仿宋_GB2312" w:cs="Times New Roman"/>
                <w:szCs w:val="21"/>
              </w:rPr>
              <w:t>（邮寄发票）</w:t>
            </w:r>
          </w:p>
        </w:tc>
        <w:tc>
          <w:tcPr>
            <w:tcW w:w="5940" w:type="dxa"/>
            <w:gridSpan w:val="7"/>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 </w:t>
            </w:r>
          </w:p>
        </w:tc>
        <w:tc>
          <w:tcPr>
            <w:tcW w:w="720" w:type="dxa"/>
            <w:vAlign w:val="center"/>
          </w:tcPr>
          <w:p>
            <w:pPr>
              <w:spacing w:line="320" w:lineRule="exact"/>
              <w:jc w:val="center"/>
              <w:rPr>
                <w:rFonts w:ascii="Times New Roman" w:hAnsi="Times New Roman" w:eastAsia="仿宋_GB2312" w:cs="Times New Roman"/>
                <w:b/>
                <w:sz w:val="24"/>
                <w:szCs w:val="20"/>
              </w:rPr>
            </w:pPr>
            <w:r>
              <w:rPr>
                <w:rFonts w:ascii="Times New Roman" w:hAnsi="Times New Roman" w:eastAsia="仿宋_GB2312" w:cs="Times New Roman"/>
                <w:b/>
                <w:sz w:val="24"/>
              </w:rPr>
              <w:t>邮编</w:t>
            </w:r>
          </w:p>
        </w:tc>
        <w:tc>
          <w:tcPr>
            <w:tcW w:w="1155" w:type="dxa"/>
            <w:tcBorders>
              <w:right w:val="single" w:color="auto" w:sz="12" w:space="0"/>
            </w:tcBorders>
            <w:vAlign w:val="center"/>
          </w:tcPr>
          <w:p>
            <w:pPr>
              <w:spacing w:line="32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0" w:hRule="atLeast"/>
          <w:jc w:val="center"/>
        </w:trPr>
        <w:tc>
          <w:tcPr>
            <w:tcW w:w="2232" w:type="dxa"/>
            <w:gridSpan w:val="3"/>
            <w:tcBorders>
              <w:left w:val="single" w:color="auto" w:sz="12" w:space="0"/>
            </w:tcBorders>
            <w:vAlign w:val="center"/>
          </w:tcPr>
          <w:p>
            <w:pPr>
              <w:spacing w:line="320" w:lineRule="exact"/>
              <w:rPr>
                <w:rFonts w:ascii="Times New Roman" w:hAnsi="Times New Roman" w:eastAsia="仿宋_GB2312" w:cs="Times New Roman"/>
                <w:b/>
                <w:sz w:val="24"/>
              </w:rPr>
            </w:pPr>
            <w:r>
              <w:rPr>
                <w:rFonts w:ascii="Times New Roman" w:hAnsi="Times New Roman" w:eastAsia="仿宋_GB2312" w:cs="Times New Roman"/>
                <w:b/>
                <w:sz w:val="24"/>
              </w:rPr>
              <w:t>英文地址</w:t>
            </w:r>
          </w:p>
        </w:tc>
        <w:tc>
          <w:tcPr>
            <w:tcW w:w="7815" w:type="dxa"/>
            <w:gridSpan w:val="9"/>
            <w:tcBorders>
              <w:right w:val="single" w:color="auto" w:sz="12" w:space="0"/>
            </w:tcBorders>
            <w:vAlign w:val="center"/>
          </w:tcPr>
          <w:p>
            <w:pPr>
              <w:spacing w:line="320" w:lineRule="exact"/>
              <w:rPr>
                <w:rFonts w:ascii="Times New Roman" w:hAnsi="Times New Roman" w:eastAsia="仿宋_GB2312" w:cs="Times New Roman"/>
                <w:sz w:val="24"/>
                <w:szCs w:val="20"/>
              </w:rPr>
            </w:pPr>
            <w:r>
              <w:rPr>
                <w:rFonts w:ascii="Times New Roman" w:hAnsi="Times New Roman" w:eastAsia="仿宋_GB2312" w:cs="Times New Roma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2232" w:type="dxa"/>
            <w:gridSpan w:val="3"/>
            <w:tcBorders>
              <w:left w:val="single" w:color="auto" w:sz="12" w:space="0"/>
            </w:tcBorders>
            <w:vAlign w:val="center"/>
          </w:tcPr>
          <w:p>
            <w:pPr>
              <w:spacing w:line="320" w:lineRule="exact"/>
              <w:rPr>
                <w:rFonts w:ascii="Times New Roman" w:hAnsi="Times New Roman" w:eastAsia="仿宋_GB2312" w:cs="Times New Roman"/>
                <w:b/>
                <w:sz w:val="24"/>
                <w:szCs w:val="20"/>
              </w:rPr>
            </w:pPr>
            <w:r>
              <w:rPr>
                <w:rFonts w:ascii="Times New Roman" w:hAnsi="Times New Roman" w:eastAsia="仿宋_GB2312" w:cs="Times New Roman"/>
                <w:b/>
                <w:sz w:val="24"/>
                <w:szCs w:val="20"/>
              </w:rPr>
              <w:t>公司网址</w:t>
            </w:r>
          </w:p>
        </w:tc>
        <w:tc>
          <w:tcPr>
            <w:tcW w:w="7815" w:type="dxa"/>
            <w:gridSpan w:val="9"/>
            <w:tcBorders>
              <w:right w:val="single" w:color="auto" w:sz="12" w:space="0"/>
            </w:tcBorders>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1188" w:type="dxa"/>
            <w:vMerge w:val="restart"/>
            <w:tcBorders>
              <w:left w:val="single" w:color="auto" w:sz="12" w:space="0"/>
              <w:right w:val="single" w:color="auto" w:sz="4" w:space="0"/>
            </w:tcBorders>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用于联系参展事宜</w:t>
            </w:r>
          </w:p>
        </w:tc>
        <w:tc>
          <w:tcPr>
            <w:tcW w:w="1261" w:type="dxa"/>
            <w:gridSpan w:val="3"/>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联系人</w:t>
            </w:r>
          </w:p>
        </w:tc>
        <w:tc>
          <w:tcPr>
            <w:tcW w:w="1530" w:type="dxa"/>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sz w:val="24"/>
                <w:szCs w:val="20"/>
              </w:rPr>
            </w:pPr>
          </w:p>
        </w:tc>
        <w:tc>
          <w:tcPr>
            <w:tcW w:w="728" w:type="dxa"/>
            <w:gridSpan w:val="2"/>
            <w:tcBorders>
              <w:left w:val="single" w:color="auto" w:sz="4" w:space="0"/>
              <w:bottom w:val="single" w:color="auto" w:sz="4" w:space="0"/>
            </w:tcBorders>
            <w:vAlign w:val="center"/>
          </w:tcPr>
          <w:p>
            <w:pPr>
              <w:spacing w:line="320" w:lineRule="exact"/>
              <w:jc w:val="center"/>
              <w:rPr>
                <w:rFonts w:ascii="Times New Roman" w:hAnsi="Times New Roman" w:eastAsia="仿宋_GB2312" w:cs="Times New Roman"/>
                <w:sz w:val="24"/>
                <w:szCs w:val="20"/>
              </w:rPr>
            </w:pPr>
            <w:r>
              <w:rPr>
                <w:rFonts w:ascii="Times New Roman" w:hAnsi="Times New Roman" w:eastAsia="仿宋_GB2312" w:cs="Times New Roman"/>
                <w:sz w:val="24"/>
              </w:rPr>
              <w:t>电话</w:t>
            </w:r>
          </w:p>
        </w:tc>
        <w:tc>
          <w:tcPr>
            <w:tcW w:w="1919" w:type="dxa"/>
            <w:vAlign w:val="center"/>
          </w:tcPr>
          <w:p>
            <w:pPr>
              <w:spacing w:line="320" w:lineRule="exact"/>
              <w:jc w:val="center"/>
              <w:rPr>
                <w:rFonts w:ascii="Times New Roman" w:hAnsi="Times New Roman" w:eastAsia="仿宋_GB2312" w:cs="Times New Roman"/>
                <w:sz w:val="24"/>
                <w:szCs w:val="20"/>
              </w:rPr>
            </w:pPr>
          </w:p>
        </w:tc>
        <w:tc>
          <w:tcPr>
            <w:tcW w:w="1045" w:type="dxa"/>
            <w:vAlign w:val="center"/>
          </w:tcPr>
          <w:p>
            <w:pPr>
              <w:spacing w:line="320" w:lineRule="exact"/>
              <w:jc w:val="center"/>
              <w:rPr>
                <w:rFonts w:ascii="Times New Roman" w:hAnsi="Times New Roman" w:eastAsia="仿宋_GB2312" w:cs="Times New Roman"/>
                <w:sz w:val="24"/>
                <w:szCs w:val="20"/>
              </w:rPr>
            </w:pPr>
            <w:r>
              <w:rPr>
                <w:rFonts w:ascii="Times New Roman" w:hAnsi="Times New Roman" w:eastAsia="仿宋_GB2312" w:cs="Times New Roman"/>
                <w:sz w:val="24"/>
              </w:rPr>
              <w:t>手机号</w:t>
            </w:r>
          </w:p>
        </w:tc>
        <w:tc>
          <w:tcPr>
            <w:tcW w:w="2376" w:type="dxa"/>
            <w:gridSpan w:val="3"/>
            <w:tcBorders>
              <w:right w:val="single" w:color="auto" w:sz="12" w:space="0"/>
            </w:tcBorders>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1188" w:type="dxa"/>
            <w:vMerge w:val="continue"/>
            <w:tcBorders>
              <w:left w:val="single" w:color="auto" w:sz="12" w:space="0"/>
              <w:right w:val="single" w:color="auto" w:sz="4" w:space="0"/>
            </w:tcBorders>
            <w:vAlign w:val="center"/>
          </w:tcPr>
          <w:p>
            <w:pPr>
              <w:spacing w:line="320" w:lineRule="exact"/>
              <w:jc w:val="center"/>
              <w:rPr>
                <w:rFonts w:ascii="Times New Roman" w:hAnsi="Times New Roman" w:eastAsia="仿宋_GB2312" w:cs="Times New Roman"/>
                <w:b/>
                <w:szCs w:val="21"/>
              </w:rPr>
            </w:pPr>
          </w:p>
        </w:tc>
        <w:tc>
          <w:tcPr>
            <w:tcW w:w="1261"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邮箱</w:t>
            </w:r>
          </w:p>
        </w:tc>
        <w:tc>
          <w:tcPr>
            <w:tcW w:w="4177" w:type="dxa"/>
            <w:gridSpan w:val="4"/>
            <w:tcBorders>
              <w:top w:val="single" w:color="auto" w:sz="4" w:space="0"/>
              <w:left w:val="single" w:color="auto" w:sz="4" w:space="0"/>
            </w:tcBorders>
            <w:vAlign w:val="center"/>
          </w:tcPr>
          <w:p>
            <w:pPr>
              <w:spacing w:line="320" w:lineRule="exact"/>
              <w:jc w:val="center"/>
              <w:rPr>
                <w:rFonts w:ascii="Times New Roman" w:hAnsi="Times New Roman" w:eastAsia="仿宋_GB2312" w:cs="Times New Roman"/>
                <w:sz w:val="24"/>
                <w:szCs w:val="20"/>
              </w:rPr>
            </w:pPr>
          </w:p>
        </w:tc>
        <w:tc>
          <w:tcPr>
            <w:tcW w:w="1045"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传真</w:t>
            </w:r>
          </w:p>
        </w:tc>
        <w:tc>
          <w:tcPr>
            <w:tcW w:w="2376" w:type="dxa"/>
            <w:gridSpan w:val="3"/>
            <w:tcBorders>
              <w:right w:val="single" w:color="auto" w:sz="12" w:space="0"/>
            </w:tcBorders>
            <w:vAlign w:val="center"/>
          </w:tcPr>
          <w:p>
            <w:pPr>
              <w:spacing w:line="32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7" w:hRule="atLeast"/>
          <w:jc w:val="center"/>
        </w:trPr>
        <w:tc>
          <w:tcPr>
            <w:tcW w:w="1512" w:type="dxa"/>
            <w:gridSpan w:val="2"/>
            <w:tcBorders>
              <w:top w:val="single" w:color="auto" w:sz="12" w:space="0"/>
              <w:left w:val="single" w:color="auto" w:sz="12" w:space="0"/>
              <w:bottom w:val="single" w:color="auto" w:sz="12" w:space="0"/>
            </w:tcBorders>
            <w:vAlign w:val="center"/>
          </w:tcPr>
          <w:p>
            <w:pPr>
              <w:widowControl/>
              <w:rPr>
                <w:rFonts w:ascii="Times New Roman" w:hAnsi="Times New Roman" w:eastAsia="仿宋_GB2312" w:cs="Times New Roman"/>
                <w:kern w:val="0"/>
                <w:sz w:val="24"/>
              </w:rPr>
            </w:pPr>
            <w:r>
              <w:rPr>
                <w:rFonts w:ascii="Times New Roman" w:hAnsi="Times New Roman" w:eastAsia="仿宋_GB2312" w:cs="Times New Roman"/>
                <w:b/>
                <w:bCs/>
                <w:kern w:val="0"/>
                <w:sz w:val="24"/>
              </w:rPr>
              <w:t>参展展品 中英文名称</w:t>
            </w:r>
          </w:p>
        </w:tc>
        <w:tc>
          <w:tcPr>
            <w:tcW w:w="8535" w:type="dxa"/>
            <w:gridSpan w:val="10"/>
            <w:tcBorders>
              <w:top w:val="single" w:color="auto" w:sz="12" w:space="0"/>
              <w:bottom w:val="single" w:color="auto" w:sz="12" w:space="0"/>
              <w:right w:val="single" w:color="auto" w:sz="12" w:space="0"/>
            </w:tcBorders>
          </w:tcPr>
          <w:p>
            <w:pPr>
              <w:widowControl/>
              <w:jc w:val="left"/>
              <w:rPr>
                <w:rFonts w:ascii="Times New Roman" w:hAnsi="Times New Roman" w:eastAsia="仿宋_GB2312" w:cs="Times New Roman"/>
                <w:color w:val="1F497D"/>
                <w:kern w:val="0"/>
                <w:szCs w:val="21"/>
              </w:rPr>
            </w:pPr>
          </w:p>
        </w:tc>
      </w:tr>
    </w:tbl>
    <w:p>
      <w:pPr>
        <w:widowControl/>
        <w:spacing w:line="360" w:lineRule="exact"/>
        <w:rPr>
          <w:rFonts w:ascii="Times New Roman" w:hAnsi="Times New Roman" w:eastAsia="仿宋_GB2312" w:cs="Times New Roman"/>
          <w:b/>
          <w:kern w:val="0"/>
          <w:sz w:val="24"/>
        </w:rPr>
      </w:pPr>
      <w:r>
        <w:rPr>
          <w:rFonts w:ascii="Times New Roman" w:hAnsi="Times New Roman" w:eastAsia="仿宋_GB2312" w:cs="Times New Roman"/>
          <w:b/>
          <w:kern w:val="0"/>
          <w:sz w:val="24"/>
        </w:rPr>
        <w:t>备注：</w:t>
      </w:r>
    </w:p>
    <w:p>
      <w:pPr>
        <w:wordWrap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1．请有意参展的企业将填写完整的申请表盖章后扫描发至厅贸促中心联系人邮箱。</w:t>
      </w:r>
    </w:p>
    <w:p>
      <w:pPr>
        <w:widowControl/>
        <w:spacing w:line="360" w:lineRule="exact"/>
        <w:rPr>
          <w:rFonts w:ascii="Times New Roman" w:hAnsi="Times New Roman" w:eastAsia="仿宋_GB2312" w:cs="Times New Roman"/>
          <w:sz w:val="24"/>
        </w:rPr>
      </w:pPr>
      <w:r>
        <w:rPr>
          <w:rFonts w:ascii="Times New Roman" w:hAnsi="Times New Roman" w:eastAsia="仿宋_GB2312" w:cs="Times New Roman"/>
          <w:sz w:val="24"/>
        </w:rPr>
        <w:t xml:space="preserve">2. </w:t>
      </w:r>
      <w:r>
        <w:rPr>
          <w:rFonts w:hint="eastAsia" w:ascii="Times New Roman" w:hAnsi="Times New Roman" w:eastAsia="仿宋_GB2312" w:cs="Times New Roman"/>
          <w:sz w:val="24"/>
        </w:rPr>
        <w:t>请在收到中心收费通知后2周内支付全额展位费</w:t>
      </w:r>
      <w:r>
        <w:rPr>
          <w:rFonts w:ascii="Times New Roman" w:hAnsi="Times New Roman" w:eastAsia="仿宋_GB2312" w:cs="Times New Roman"/>
          <w:sz w:val="24"/>
        </w:rPr>
        <w:t>。汇款时请在备注栏内注明“</w:t>
      </w:r>
      <w:r>
        <w:rPr>
          <w:rFonts w:hint="eastAsia" w:ascii="Times New Roman" w:hAnsi="Times New Roman" w:eastAsia="仿宋_GB2312" w:cs="Times New Roman"/>
          <w:b/>
          <w:bCs/>
          <w:sz w:val="24"/>
          <w:lang w:val="en-US" w:eastAsia="zh-CN"/>
        </w:rPr>
        <w:t>墨尔本</w:t>
      </w:r>
      <w:r>
        <w:rPr>
          <w:rFonts w:ascii="Times New Roman" w:hAnsi="Times New Roman" w:eastAsia="仿宋_GB2312" w:cs="Times New Roman"/>
          <w:b/>
          <w:sz w:val="24"/>
        </w:rPr>
        <w:t>澳展</w:t>
      </w:r>
      <w:r>
        <w:rPr>
          <w:rFonts w:ascii="Times New Roman" w:hAnsi="Times New Roman" w:eastAsia="仿宋_GB2312" w:cs="Times New Roman"/>
          <w:sz w:val="24"/>
        </w:rPr>
        <w:t>”。账户信息：开户名：江苏省国际贸易促进中心；开户行：中国银行南京市中华路支行；账号：494 958 191 284。</w:t>
      </w:r>
    </w:p>
    <w:p>
      <w:pPr>
        <w:wordWrap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3．联系人：</w:t>
      </w:r>
      <w:r>
        <w:rPr>
          <w:rFonts w:hint="eastAsia" w:ascii="Times New Roman" w:hAnsi="Times New Roman" w:eastAsia="仿宋_GB2312" w:cs="Times New Roman"/>
          <w:sz w:val="24"/>
          <w:lang w:val="en-US" w:eastAsia="zh-CN"/>
        </w:rPr>
        <w:t>江笑梅</w:t>
      </w:r>
      <w:r>
        <w:rPr>
          <w:rFonts w:ascii="Times New Roman" w:hAnsi="Times New Roman" w:eastAsia="仿宋_GB2312" w:cs="Times New Roman"/>
          <w:sz w:val="24"/>
        </w:rPr>
        <w:t>，电话：025-57710</w:t>
      </w:r>
      <w:r>
        <w:rPr>
          <w:rFonts w:hint="eastAsia" w:ascii="Times New Roman" w:hAnsi="Times New Roman" w:eastAsia="仿宋_GB2312" w:cs="Times New Roman"/>
          <w:sz w:val="24"/>
          <w:lang w:val="en-US" w:eastAsia="zh-CN"/>
        </w:rPr>
        <w:t>253</w:t>
      </w:r>
      <w:r>
        <w:rPr>
          <w:rFonts w:ascii="Times New Roman" w:hAnsi="Times New Roman" w:eastAsia="仿宋_GB2312" w:cs="Times New Roman"/>
          <w:sz w:val="24"/>
        </w:rPr>
        <w:t>，邮箱：</w:t>
      </w:r>
      <w:r>
        <w:rPr>
          <w:rFonts w:hint="eastAsia" w:ascii="Times New Roman" w:hAnsi="Times New Roman" w:eastAsia="仿宋_GB2312" w:cs="Times New Roman"/>
          <w:sz w:val="24"/>
          <w:lang w:val="en-US" w:eastAsia="zh-CN"/>
        </w:rPr>
        <w:t>jiangxiaomei</w:t>
      </w:r>
      <w:r>
        <w:rPr>
          <w:rFonts w:ascii="Times New Roman" w:hAnsi="Times New Roman" w:eastAsia="仿宋_GB2312" w:cs="Times New Roman"/>
          <w:sz w:val="24"/>
        </w:rPr>
        <w:t>@doc.js.gov.cn。</w:t>
      </w:r>
    </w:p>
    <w:p>
      <w:pPr>
        <w:wordWrap w:val="0"/>
        <w:spacing w:line="360" w:lineRule="exact"/>
        <w:rPr>
          <w:rFonts w:ascii="Times New Roman" w:hAnsi="Times New Roman" w:eastAsia="仿宋_GB2312" w:cs="Times New Roman"/>
          <w:kern w:val="0"/>
          <w:sz w:val="24"/>
        </w:rPr>
      </w:pPr>
    </w:p>
    <w:sectPr>
      <w:pgSz w:w="11906" w:h="16838"/>
      <w:pgMar w:top="2098" w:right="1474"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B2"/>
    <w:rsid w:val="000634B5"/>
    <w:rsid w:val="000A3895"/>
    <w:rsid w:val="000C414D"/>
    <w:rsid w:val="000F078F"/>
    <w:rsid w:val="002C55B2"/>
    <w:rsid w:val="003972C1"/>
    <w:rsid w:val="007162F5"/>
    <w:rsid w:val="0091630B"/>
    <w:rsid w:val="00BE0A75"/>
    <w:rsid w:val="00C77B94"/>
    <w:rsid w:val="00FD3B22"/>
    <w:rsid w:val="01A050EF"/>
    <w:rsid w:val="02151E56"/>
    <w:rsid w:val="05A920A0"/>
    <w:rsid w:val="062D7A78"/>
    <w:rsid w:val="069C4893"/>
    <w:rsid w:val="07FD6DF7"/>
    <w:rsid w:val="08605623"/>
    <w:rsid w:val="08647589"/>
    <w:rsid w:val="08814266"/>
    <w:rsid w:val="08CF366F"/>
    <w:rsid w:val="0A126B56"/>
    <w:rsid w:val="0BBA4E9D"/>
    <w:rsid w:val="0BEC4B69"/>
    <w:rsid w:val="0C5B469B"/>
    <w:rsid w:val="0C9D5FF4"/>
    <w:rsid w:val="0E3B441A"/>
    <w:rsid w:val="11405FA6"/>
    <w:rsid w:val="11443FD5"/>
    <w:rsid w:val="11F70527"/>
    <w:rsid w:val="163C323E"/>
    <w:rsid w:val="164C6ABB"/>
    <w:rsid w:val="16620D40"/>
    <w:rsid w:val="17AD4629"/>
    <w:rsid w:val="18652C8E"/>
    <w:rsid w:val="19B7492C"/>
    <w:rsid w:val="1AC92BF1"/>
    <w:rsid w:val="1C9F475A"/>
    <w:rsid w:val="1E9C446F"/>
    <w:rsid w:val="1EFB4DC7"/>
    <w:rsid w:val="1F456BAB"/>
    <w:rsid w:val="1FB66555"/>
    <w:rsid w:val="1FD36BC7"/>
    <w:rsid w:val="20EA7100"/>
    <w:rsid w:val="21C31AEC"/>
    <w:rsid w:val="2282627F"/>
    <w:rsid w:val="22E503D9"/>
    <w:rsid w:val="237F267C"/>
    <w:rsid w:val="24694C7F"/>
    <w:rsid w:val="255B60C0"/>
    <w:rsid w:val="259C15A5"/>
    <w:rsid w:val="25F65827"/>
    <w:rsid w:val="262F3BD6"/>
    <w:rsid w:val="273D6099"/>
    <w:rsid w:val="280C6C33"/>
    <w:rsid w:val="281C07C0"/>
    <w:rsid w:val="282B4E63"/>
    <w:rsid w:val="2B0D4CF3"/>
    <w:rsid w:val="2BB4516F"/>
    <w:rsid w:val="2BC23D68"/>
    <w:rsid w:val="2BED037B"/>
    <w:rsid w:val="2D20752A"/>
    <w:rsid w:val="2DB651CE"/>
    <w:rsid w:val="2E1819E5"/>
    <w:rsid w:val="2EE10ADD"/>
    <w:rsid w:val="2F860FE6"/>
    <w:rsid w:val="30B17ECF"/>
    <w:rsid w:val="31AB1189"/>
    <w:rsid w:val="32397F6D"/>
    <w:rsid w:val="324073DE"/>
    <w:rsid w:val="333D571F"/>
    <w:rsid w:val="33A65CE5"/>
    <w:rsid w:val="33EF4F96"/>
    <w:rsid w:val="35C00B68"/>
    <w:rsid w:val="363545B8"/>
    <w:rsid w:val="36941E25"/>
    <w:rsid w:val="37730BE4"/>
    <w:rsid w:val="385636F7"/>
    <w:rsid w:val="3CA31014"/>
    <w:rsid w:val="3D8B6FFA"/>
    <w:rsid w:val="3E283CEB"/>
    <w:rsid w:val="3EBF5205"/>
    <w:rsid w:val="41432423"/>
    <w:rsid w:val="41815E93"/>
    <w:rsid w:val="418D68DB"/>
    <w:rsid w:val="41F96568"/>
    <w:rsid w:val="441822E7"/>
    <w:rsid w:val="46225812"/>
    <w:rsid w:val="46F012F9"/>
    <w:rsid w:val="47A82838"/>
    <w:rsid w:val="47F75A8C"/>
    <w:rsid w:val="49A263A9"/>
    <w:rsid w:val="4B39276A"/>
    <w:rsid w:val="4B42320E"/>
    <w:rsid w:val="4BF21670"/>
    <w:rsid w:val="4C180882"/>
    <w:rsid w:val="4F1B0EDE"/>
    <w:rsid w:val="4FA245B7"/>
    <w:rsid w:val="50CC11B7"/>
    <w:rsid w:val="54D41D38"/>
    <w:rsid w:val="5811683B"/>
    <w:rsid w:val="593F160A"/>
    <w:rsid w:val="5ABD109B"/>
    <w:rsid w:val="5CD13026"/>
    <w:rsid w:val="5D3E4189"/>
    <w:rsid w:val="5D572AAC"/>
    <w:rsid w:val="5DF44840"/>
    <w:rsid w:val="5ED94EE3"/>
    <w:rsid w:val="5F761F91"/>
    <w:rsid w:val="606B3C4B"/>
    <w:rsid w:val="61063647"/>
    <w:rsid w:val="61770508"/>
    <w:rsid w:val="628F3CD3"/>
    <w:rsid w:val="640F4CFE"/>
    <w:rsid w:val="661E74CA"/>
    <w:rsid w:val="66377F53"/>
    <w:rsid w:val="66DA58D2"/>
    <w:rsid w:val="67C944EC"/>
    <w:rsid w:val="6895175B"/>
    <w:rsid w:val="6A1A24F3"/>
    <w:rsid w:val="6C4E54C9"/>
    <w:rsid w:val="6C5437A7"/>
    <w:rsid w:val="6DF33999"/>
    <w:rsid w:val="6E5D747F"/>
    <w:rsid w:val="6FA9743A"/>
    <w:rsid w:val="70D72A5F"/>
    <w:rsid w:val="71B20623"/>
    <w:rsid w:val="738A7374"/>
    <w:rsid w:val="76295CF7"/>
    <w:rsid w:val="76AC1829"/>
    <w:rsid w:val="77026265"/>
    <w:rsid w:val="77C42E91"/>
    <w:rsid w:val="77F369BB"/>
    <w:rsid w:val="78197E01"/>
    <w:rsid w:val="782B5EC0"/>
    <w:rsid w:val="799830CB"/>
    <w:rsid w:val="7B6C520F"/>
    <w:rsid w:val="7BCC6249"/>
    <w:rsid w:val="7D0821F2"/>
    <w:rsid w:val="7D3C569F"/>
    <w:rsid w:val="7DA05125"/>
    <w:rsid w:val="7E49387F"/>
    <w:rsid w:val="7E5138D3"/>
    <w:rsid w:val="7F400D4A"/>
    <w:rsid w:val="7FED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line="590" w:lineRule="exact"/>
      <w:ind w:firstLine="880" w:firstLineChars="200"/>
      <w:jc w:val="left"/>
      <w:outlineLvl w:val="3"/>
    </w:pPr>
    <w:rPr>
      <w:rFonts w:ascii="Cambria" w:hAnsi="Cambria" w:cs="Times New Roman"/>
      <w:b/>
      <w:bCs/>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kern w:val="0"/>
      <w:sz w:val="24"/>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731</Words>
  <Characters>862</Characters>
  <Lines>14</Lines>
  <Paragraphs>4</Paragraphs>
  <TotalTime>17</TotalTime>
  <ScaleCrop>false</ScaleCrop>
  <LinksUpToDate>false</LinksUpToDate>
  <CharactersWithSpaces>870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2025-01-09T15:39:00Z</dcterms:created>
  <dc:creator>maodan</dc:creator>
  <cp:lastModifiedBy>kylin</cp:lastModifiedBy>
  <cp:lastPrinted>2024-12-06T11:27:00Z</cp:lastPrinted>
  <dcterms:modified xsi:type="dcterms:W3CDTF">2026-07-09T10:47:32Z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eyJoZGlkIjoiY2Y2ZGE2YTc3ZTc2MDY1NjUyMjYwOTJkOGNlYzdhNmQiLCJ1c2VySWQiOiIxNzQwMDAzMTM5In0=</vt:lpwstr>
  </property>
  <property fmtid="{D5CDD505-2E9C-101B-9397-08002B2CF9AE}" pid="4" name="ICV">
    <vt:lpwstr>7B8BC607C7BA4CFF9AA6A756A984567E_13</vt:lpwstr>
  </property>
</Properties>
</file>