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89" w:rsidRPr="001B5D89" w:rsidRDefault="001B5D89" w:rsidP="001B5D89">
      <w:pPr>
        <w:rPr>
          <w:rFonts w:ascii="黑体" w:eastAsia="黑体" w:hAnsi="黑体"/>
          <w:sz w:val="32"/>
          <w:szCs w:val="32"/>
        </w:rPr>
      </w:pPr>
      <w:r w:rsidRPr="001B5D89">
        <w:rPr>
          <w:rFonts w:ascii="黑体" w:eastAsia="黑体" w:hAnsi="黑体"/>
          <w:sz w:val="32"/>
          <w:szCs w:val="32"/>
        </w:rPr>
        <w:t>附件</w:t>
      </w:r>
    </w:p>
    <w:p w:rsidR="001B5D89" w:rsidRDefault="001B5D89" w:rsidP="001B5D89">
      <w:pPr>
        <w:rPr>
          <w:sz w:val="32"/>
          <w:szCs w:val="32"/>
        </w:rPr>
      </w:pPr>
    </w:p>
    <w:p w:rsidR="001B5D89" w:rsidRPr="001B5D89" w:rsidRDefault="001B5D89" w:rsidP="001B5D89">
      <w:pPr>
        <w:jc w:val="center"/>
        <w:rPr>
          <w:rFonts w:ascii="方正小标宋_GBK" w:eastAsia="方正小标宋_GBK"/>
          <w:sz w:val="44"/>
          <w:szCs w:val="44"/>
        </w:rPr>
      </w:pPr>
      <w:r w:rsidRPr="001B5D89">
        <w:rPr>
          <w:rFonts w:ascii="方正小标宋_GBK" w:eastAsia="方正小标宋_GBK" w:hint="eastAsia"/>
          <w:sz w:val="44"/>
          <w:szCs w:val="44"/>
        </w:rPr>
        <w:t>江苏省第</w:t>
      </w:r>
      <w:r w:rsidR="00FB5E56">
        <w:rPr>
          <w:rFonts w:ascii="方正小标宋_GBK" w:eastAsia="方正小标宋_GBK" w:hint="eastAsia"/>
          <w:sz w:val="44"/>
          <w:szCs w:val="44"/>
        </w:rPr>
        <w:t>三</w:t>
      </w:r>
      <w:r w:rsidRPr="001B5D89">
        <w:rPr>
          <w:rFonts w:ascii="方正小标宋_GBK" w:eastAsia="方正小标宋_GBK" w:hint="eastAsia"/>
          <w:sz w:val="44"/>
          <w:szCs w:val="44"/>
        </w:rPr>
        <w:t>批输液瓶（袋）回收利用企业名单</w:t>
      </w:r>
    </w:p>
    <w:p w:rsidR="001B5D89" w:rsidRDefault="001B5D89" w:rsidP="001B5D89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040"/>
        <w:gridCol w:w="2940"/>
        <w:gridCol w:w="2310"/>
        <w:gridCol w:w="2415"/>
      </w:tblGrid>
      <w:tr w:rsidR="001B5D89" w:rsidTr="008B6940">
        <w:trPr>
          <w:jc w:val="center"/>
        </w:trPr>
        <w:tc>
          <w:tcPr>
            <w:tcW w:w="948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04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294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处置种类</w:t>
            </w:r>
          </w:p>
        </w:tc>
        <w:tc>
          <w:tcPr>
            <w:tcW w:w="231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415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1B5D89" w:rsidTr="008B6940">
        <w:trPr>
          <w:jc w:val="center"/>
        </w:trPr>
        <w:tc>
          <w:tcPr>
            <w:tcW w:w="948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040" w:type="dxa"/>
            <w:vAlign w:val="center"/>
          </w:tcPr>
          <w:p w:rsidR="001B5D89" w:rsidRDefault="00C7246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江苏信立瑞新环保科技有限公司</w:t>
            </w:r>
          </w:p>
        </w:tc>
        <w:tc>
          <w:tcPr>
            <w:tcW w:w="294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玻璃输液瓶</w:t>
            </w:r>
          </w:p>
          <w:p w:rsidR="001B5D89" w:rsidRDefault="001B5D8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塑料输液瓶（袋）</w:t>
            </w:r>
          </w:p>
        </w:tc>
        <w:tc>
          <w:tcPr>
            <w:tcW w:w="2310" w:type="dxa"/>
            <w:vAlign w:val="center"/>
          </w:tcPr>
          <w:p w:rsidR="001B5D89" w:rsidRDefault="00C72469" w:rsidP="008B69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聂敏军</w:t>
            </w:r>
          </w:p>
        </w:tc>
        <w:tc>
          <w:tcPr>
            <w:tcW w:w="2415" w:type="dxa"/>
            <w:vAlign w:val="center"/>
          </w:tcPr>
          <w:p w:rsidR="001B5D89" w:rsidRDefault="00C72469" w:rsidP="001B5D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18662636886</w:t>
            </w:r>
            <w:bookmarkStart w:id="0" w:name="_GoBack"/>
            <w:bookmarkEnd w:id="0"/>
          </w:p>
        </w:tc>
      </w:tr>
      <w:tr w:rsidR="00FB5E56" w:rsidTr="008B6940">
        <w:trPr>
          <w:jc w:val="center"/>
        </w:trPr>
        <w:tc>
          <w:tcPr>
            <w:tcW w:w="948" w:type="dxa"/>
            <w:vAlign w:val="center"/>
          </w:tcPr>
          <w:p w:rsidR="00FB5E56" w:rsidRDefault="00FB5E56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040" w:type="dxa"/>
            <w:vAlign w:val="center"/>
          </w:tcPr>
          <w:p w:rsidR="00FB5E56" w:rsidRPr="00407041" w:rsidRDefault="00FB5E56" w:rsidP="008B6940">
            <w:pPr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淮安宏纬塑料加工有限公司</w:t>
            </w:r>
          </w:p>
        </w:tc>
        <w:tc>
          <w:tcPr>
            <w:tcW w:w="2940" w:type="dxa"/>
            <w:vAlign w:val="center"/>
          </w:tcPr>
          <w:p w:rsidR="00FB5E56" w:rsidRDefault="00FB5E56" w:rsidP="00FB5E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玻璃输液瓶</w:t>
            </w:r>
          </w:p>
          <w:p w:rsidR="00FB5E56" w:rsidRDefault="00FB5E56" w:rsidP="00FB5E5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塑料输液瓶（袋）</w:t>
            </w:r>
          </w:p>
        </w:tc>
        <w:tc>
          <w:tcPr>
            <w:tcW w:w="2310" w:type="dxa"/>
            <w:vAlign w:val="center"/>
          </w:tcPr>
          <w:p w:rsidR="00FB5E56" w:rsidRDefault="00FB5E56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王殿宏</w:t>
            </w:r>
            <w:proofErr w:type="gramEnd"/>
          </w:p>
        </w:tc>
        <w:tc>
          <w:tcPr>
            <w:tcW w:w="2415" w:type="dxa"/>
            <w:vAlign w:val="center"/>
          </w:tcPr>
          <w:p w:rsidR="00FB5E56" w:rsidRDefault="00FB5E56" w:rsidP="001B5D8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13382302032</w:t>
            </w:r>
          </w:p>
        </w:tc>
      </w:tr>
    </w:tbl>
    <w:p w:rsidR="001B5D89" w:rsidRPr="001B5D89" w:rsidRDefault="001B5D89" w:rsidP="001B5D89">
      <w:pPr>
        <w:rPr>
          <w:sz w:val="32"/>
          <w:szCs w:val="32"/>
        </w:rPr>
      </w:pPr>
    </w:p>
    <w:sectPr w:rsidR="001B5D89" w:rsidRPr="001B5D89" w:rsidSect="001B5D8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89"/>
    <w:rsid w:val="000E2AC3"/>
    <w:rsid w:val="001B5D89"/>
    <w:rsid w:val="001D05A2"/>
    <w:rsid w:val="00207C6C"/>
    <w:rsid w:val="002848C0"/>
    <w:rsid w:val="003B299B"/>
    <w:rsid w:val="006F0E5D"/>
    <w:rsid w:val="007454D7"/>
    <w:rsid w:val="007932C9"/>
    <w:rsid w:val="008341F2"/>
    <w:rsid w:val="00853BAC"/>
    <w:rsid w:val="008D5CFE"/>
    <w:rsid w:val="00AB016F"/>
    <w:rsid w:val="00C72469"/>
    <w:rsid w:val="00E718C0"/>
    <w:rsid w:val="00FA3DFF"/>
    <w:rsid w:val="00FB5E56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任鹏</dc:creator>
  <cp:lastModifiedBy>未定义</cp:lastModifiedBy>
  <cp:revision>3</cp:revision>
  <dcterms:created xsi:type="dcterms:W3CDTF">2022-07-11T02:26:00Z</dcterms:created>
  <dcterms:modified xsi:type="dcterms:W3CDTF">2022-07-11T02:32:00Z</dcterms:modified>
</cp:coreProperties>
</file>